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499D" w14:textId="77777777" w:rsidR="001454DC" w:rsidRDefault="001454DC" w:rsidP="001454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20—Substance Abuse</w:t>
      </w:r>
    </w:p>
    <w:p w14:paraId="4A37D730" w14:textId="77777777" w:rsidR="001454DC" w:rsidRDefault="001454DC" w:rsidP="001454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14:paraId="5B472D65" w14:textId="77777777" w:rsidR="001454DC" w:rsidRDefault="001454DC" w:rsidP="001454D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14:paraId="54A5572E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14:paraId="660E513B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problems that are associated with substance abuse. </w:t>
      </w:r>
    </w:p>
    <w:p w14:paraId="4E4F3640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effects that alcohol has as a multisystem toxin and a central nervous system depressant. </w:t>
      </w:r>
    </w:p>
    <w:p w14:paraId="4FE10BB7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Be aware of some drugs that interact with alcohol. </w:t>
      </w:r>
    </w:p>
    <w:p w14:paraId="078B5CDA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critical thinking questions and activities presented in this unit. </w:t>
      </w:r>
    </w:p>
    <w:p w14:paraId="0875C3DB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nicotine, club drugs, and inhalants as substances being abused. </w:t>
      </w:r>
    </w:p>
    <w:p w14:paraId="28E765ED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effects that amphetamines have upon the body. </w:t>
      </w:r>
    </w:p>
    <w:p w14:paraId="503E05DF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methamphetamine and how it affects the body. </w:t>
      </w:r>
    </w:p>
    <w:p w14:paraId="76740E81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cocaine as a central nervous system stimulant, and how it is used as an abused sub- stance. </w:t>
      </w:r>
    </w:p>
    <w:p w14:paraId="5D5D6A8A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how barbiturates are abused, and explain their effects upon the body. </w:t>
      </w:r>
    </w:p>
    <w:p w14:paraId="63CD1DC0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how narcotic analgesics are abused, and explain their effects upon the body. </w:t>
      </w:r>
    </w:p>
    <w:p w14:paraId="4EFB44FC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marijuana as an abused substance. </w:t>
      </w:r>
    </w:p>
    <w:p w14:paraId="18926984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why lysergic acid diethylamide (LSD) is a hallucinogenic agent, and describe its effects upon the body. </w:t>
      </w:r>
    </w:p>
    <w:p w14:paraId="43E6AAFE" w14:textId="77777777" w:rsidR="001454DC" w:rsidRDefault="001454DC" w:rsidP="001454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prescription drug abuse and addiction. </w:t>
      </w:r>
    </w:p>
    <w:p w14:paraId="033ABB67" w14:textId="77777777" w:rsidR="002C2CF9" w:rsidRDefault="002C2CF9" w:rsidP="002C2C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medical assistant’s role in recognizing substance abuse, and the </w:t>
      </w:r>
      <w:r>
        <w:rPr>
          <w:rFonts w:ascii="Garamond" w:hAnsi="Garamond" w:cs="Garamond"/>
          <w:sz w:val="30"/>
          <w:szCs w:val="30"/>
        </w:rPr>
        <w:lastRenderedPageBreak/>
        <w:t xml:space="preserve">action to take when  substance abuse is suspected. </w:t>
      </w:r>
    </w:p>
    <w:p w14:paraId="7F340BD2" w14:textId="77777777" w:rsidR="002C2CF9" w:rsidRDefault="002C2CF9" w:rsidP="002C2C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earning signs of substance abuse in the workplace. </w:t>
      </w:r>
    </w:p>
    <w:p w14:paraId="0AB67A58" w14:textId="77777777" w:rsidR="002C2CF9" w:rsidRDefault="002C2CF9" w:rsidP="002C2C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Spot Check on interactions of selected drugs and alcohol. </w:t>
      </w:r>
    </w:p>
    <w:p w14:paraId="15804089" w14:textId="77777777" w:rsidR="002C2CF9" w:rsidRDefault="002C2CF9" w:rsidP="002C2C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Answer the review questions correctly. </w:t>
      </w:r>
    </w:p>
    <w:p w14:paraId="743894F1" w14:textId="77777777" w:rsidR="002C2CF9" w:rsidRDefault="002C2CF9" w:rsidP="002C2C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Garamond" w:hAnsi="Garamond" w:cs="Garamond"/>
          <w:sz w:val="30"/>
          <w:szCs w:val="30"/>
        </w:rPr>
      </w:pPr>
      <w:bookmarkStart w:id="0" w:name="_GoBack"/>
      <w:bookmarkEnd w:id="0"/>
    </w:p>
    <w:p w14:paraId="39B6E533" w14:textId="77777777" w:rsidR="00073FAC" w:rsidRDefault="00073FAC"/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C"/>
    <w:rsid w:val="00073FAC"/>
    <w:rsid w:val="001454DC"/>
    <w:rsid w:val="002C2CF9"/>
    <w:rsid w:val="003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03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2</cp:revision>
  <dcterms:created xsi:type="dcterms:W3CDTF">2012-03-25T19:32:00Z</dcterms:created>
  <dcterms:modified xsi:type="dcterms:W3CDTF">2012-03-25T19:32:00Z</dcterms:modified>
</cp:coreProperties>
</file>