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F1" w:rsidRPr="005F7926" w:rsidRDefault="00EC01F1" w:rsidP="00EC01F1">
      <w:pPr>
        <w:pStyle w:val="Heading1"/>
        <w:rPr>
          <w:color w:val="000000" w:themeColor="text1"/>
          <w:sz w:val="32"/>
          <w:szCs w:val="32"/>
        </w:rPr>
      </w:pPr>
      <w:bookmarkStart w:id="0" w:name="_Toc397689590"/>
      <w:r w:rsidRPr="005F7926">
        <w:rPr>
          <w:rFonts w:eastAsia="Times New Roman"/>
          <w:color w:val="000000" w:themeColor="text1"/>
          <w:sz w:val="32"/>
          <w:szCs w:val="32"/>
        </w:rPr>
        <w:t>Stress Management</w:t>
      </w:r>
      <w:bookmarkEnd w:id="0"/>
    </w:p>
    <w:p w:rsidR="00EC01F1" w:rsidRDefault="00EC01F1" w:rsidP="00EC01F1"/>
    <w:p w:rsidR="00EC01F1" w:rsidRPr="00F364C5" w:rsidRDefault="00EC01F1" w:rsidP="00EC01F1">
      <w:pPr>
        <w:rPr>
          <w:sz w:val="24"/>
          <w:szCs w:val="24"/>
        </w:rPr>
      </w:pPr>
      <w:r w:rsidRPr="00F364C5">
        <w:rPr>
          <w:sz w:val="24"/>
          <w:szCs w:val="24"/>
        </w:rPr>
        <w:t xml:space="preserve">How Vulnerable are </w:t>
      </w:r>
      <w:proofErr w:type="gramStart"/>
      <w:r w:rsidRPr="00F364C5">
        <w:rPr>
          <w:sz w:val="24"/>
          <w:szCs w:val="24"/>
        </w:rPr>
        <w:t>You</w:t>
      </w:r>
      <w:proofErr w:type="gramEnd"/>
      <w:r w:rsidRPr="00F364C5">
        <w:rPr>
          <w:sz w:val="24"/>
          <w:szCs w:val="24"/>
        </w:rPr>
        <w:t xml:space="preserve"> to Stress?</w:t>
      </w:r>
    </w:p>
    <w:p w:rsidR="00EC01F1" w:rsidRPr="00FA0552" w:rsidRDefault="00EC01F1" w:rsidP="00EC01F1">
      <w:pPr>
        <w:spacing w:before="100" w:beforeAutospacing="1" w:after="100" w:afterAutospacing="1"/>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Mark from a range of 1 (almost always) to 5 (never), according to how much of the time each statement applies to you.</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
        <w:gridCol w:w="6632"/>
      </w:tblGrid>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bookmarkStart w:id="1" w:name="_GoBack" w:colFirst="0" w:colLast="2"/>
            <w:r w:rsidRPr="00FA0552">
              <w:rPr>
                <w:rFonts w:ascii="Times New Roman" w:eastAsia="Times New Roman" w:hAnsi="Times New Roman" w:cs="Times New Roman"/>
                <w:sz w:val="24"/>
                <w:szCs w:val="24"/>
              </w:rPr>
              <w:t>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Behaviors that Help Manage Stress</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eat at least one hot, balanced meal a day.</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get 7-8 hours of sleep at least 4 nights per week.</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give and receive affection regularly.</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have at least one family member within 50 miles on whom I can rely.</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exercise to the point of breaking a sweat at least twice per week.</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smoke less than a half a pack of cigarettes a day.</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take fewer than 5 alcoholic drinks a week.</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My weight is appropriate for my height.</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have an income that meets my basic expenses.</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get strength from my spiritual beliefs.</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regularly attend club or social activities.</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have a network of good friends and acquaintances.</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have one or more friends to confide in about personal matters.</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am in good health.</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am able to speak openly about my feelings when angry or worried.</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do something fun at least one time per week.</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xml:space="preserve">I am able to talk with the people I </w:t>
            </w:r>
            <w:r>
              <w:rPr>
                <w:rFonts w:ascii="Times New Roman" w:eastAsia="Times New Roman" w:hAnsi="Times New Roman" w:cs="Times New Roman"/>
                <w:sz w:val="24"/>
                <w:szCs w:val="24"/>
              </w:rPr>
              <w:t>live with about domestic issues.</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am able to organize my time effectively.</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take quiet/relaxation time for myself during the day.</w:t>
            </w:r>
          </w:p>
        </w:tc>
      </w:tr>
      <w:tr w:rsidR="00EC01F1" w:rsidRPr="00FA0552" w:rsidTr="00617C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1F1" w:rsidRPr="00FA0552" w:rsidRDefault="00EC01F1" w:rsidP="00617C37">
            <w:pPr>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I drink fewer than 3 cups of caffeinated drinks per day.</w:t>
            </w:r>
          </w:p>
        </w:tc>
      </w:tr>
    </w:tbl>
    <w:bookmarkEnd w:id="1"/>
    <w:p w:rsidR="00EC01F1" w:rsidRPr="00FA0552" w:rsidRDefault="00EC01F1" w:rsidP="00EC01F1">
      <w:pPr>
        <w:spacing w:before="100" w:beforeAutospacing="1" w:after="100" w:afterAutospacing="1"/>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Subtotal _______ - 20 = _______ Total</w:t>
      </w:r>
    </w:p>
    <w:p w:rsidR="00EC01F1" w:rsidRPr="00FA0552" w:rsidRDefault="00EC01F1" w:rsidP="00EC01F1">
      <w:pPr>
        <w:spacing w:before="100" w:beforeAutospacing="1" w:after="100" w:afterAutospacing="1"/>
        <w:rPr>
          <w:rFonts w:ascii="Times New Roman" w:eastAsia="Times New Roman" w:hAnsi="Times New Roman" w:cs="Times New Roman"/>
          <w:sz w:val="24"/>
          <w:szCs w:val="24"/>
        </w:rPr>
      </w:pPr>
      <w:r w:rsidRPr="00FA0552">
        <w:rPr>
          <w:rFonts w:ascii="Times New Roman" w:eastAsia="Times New Roman" w:hAnsi="Times New Roman" w:cs="Times New Roman"/>
          <w:sz w:val="24"/>
          <w:szCs w:val="24"/>
        </w:rPr>
        <w:t xml:space="preserve">Add your score. Then, subtract 20. Any number over 5 indicates a vulnerability to stress. Scores </w:t>
      </w:r>
      <w:proofErr w:type="gramStart"/>
      <w:r w:rsidRPr="00FA0552">
        <w:rPr>
          <w:rFonts w:ascii="Times New Roman" w:eastAsia="Times New Roman" w:hAnsi="Times New Roman" w:cs="Times New Roman"/>
          <w:sz w:val="24"/>
          <w:szCs w:val="24"/>
        </w:rPr>
        <w:t>between 25-55</w:t>
      </w:r>
      <w:proofErr w:type="gramEnd"/>
      <w:r w:rsidRPr="00FA0552">
        <w:rPr>
          <w:rFonts w:ascii="Times New Roman" w:eastAsia="Times New Roman" w:hAnsi="Times New Roman" w:cs="Times New Roman"/>
          <w:sz w:val="24"/>
          <w:szCs w:val="24"/>
        </w:rPr>
        <w:t xml:space="preserve"> indicate that you are seriously vulnerable to stress. If your score is over 55 you may be extremely vulnerable to stress.</w:t>
      </w:r>
    </w:p>
    <w:p w:rsidR="005F7926" w:rsidRDefault="005F7926" w:rsidP="005F7926">
      <w:pPr>
        <w:pStyle w:val="NormalWeb"/>
        <w:spacing w:before="0" w:beforeAutospacing="0" w:after="0" w:afterAutospacing="0"/>
        <w:textAlignment w:val="baseline"/>
        <w:rPr>
          <w:rFonts w:ascii="Calibri" w:hAnsi="Calibri" w:cs="Arial"/>
          <w:color w:val="000000"/>
          <w:sz w:val="20"/>
          <w:szCs w:val="20"/>
          <w:bdr w:val="none" w:sz="0" w:space="0" w:color="auto" w:frame="1"/>
        </w:rPr>
      </w:pPr>
    </w:p>
    <w:p w:rsidR="005F7926" w:rsidRDefault="005F7926" w:rsidP="005F7926">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lastRenderedPageBreak/>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5F7926" w:rsidRDefault="005F7926" w:rsidP="005F7926">
      <w:pPr>
        <w:pStyle w:val="NormalWeb"/>
        <w:spacing w:before="0" w:beforeAutospacing="0" w:after="240" w:afterAutospacing="0"/>
        <w:textAlignment w:val="baseline"/>
        <w:rPr>
          <w:rFonts w:ascii="Arial" w:hAnsi="Arial" w:cs="Arial"/>
          <w:color w:val="000000"/>
        </w:rPr>
      </w:pPr>
    </w:p>
    <w:p w:rsidR="005F7926" w:rsidRDefault="005F7926" w:rsidP="005F7926">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4"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EC01F1" w:rsidRDefault="00EC01F1" w:rsidP="00EC01F1"/>
    <w:p w:rsidR="003B448A" w:rsidRDefault="003B448A"/>
    <w:sectPr w:rsidR="003B4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F1"/>
    <w:rsid w:val="003B448A"/>
    <w:rsid w:val="005F7926"/>
    <w:rsid w:val="00EC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F4A03-64CF-4006-96A4-B5E93CBD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F1"/>
    <w:pPr>
      <w:spacing w:after="0" w:line="240" w:lineRule="auto"/>
    </w:pPr>
  </w:style>
  <w:style w:type="paragraph" w:styleId="Heading1">
    <w:name w:val="heading 1"/>
    <w:basedOn w:val="Normal"/>
    <w:next w:val="Normal"/>
    <w:link w:val="Heading1Char"/>
    <w:uiPriority w:val="9"/>
    <w:qFormat/>
    <w:rsid w:val="00EC0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F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F792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7926"/>
  </w:style>
  <w:style w:type="character" w:styleId="Hyperlink">
    <w:name w:val="Hyperlink"/>
    <w:basedOn w:val="DefaultParagraphFont"/>
    <w:uiPriority w:val="99"/>
    <w:semiHidden/>
    <w:unhideWhenUsed/>
    <w:rsid w:val="005F7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edc.org/owa/redir.aspx?C=PNCdeC3lN0qucRNHeDCTum6tb4ww79FIxtjv16wi1-AN_aP9kXsgDmrYs6eX5H4wQgRGEpNuzAk.&amp;URL=http%3a%2f%2fcreativecommons.org%2flicenses%2fby%2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2197</Characters>
  <Application>Microsoft Office Word</Application>
  <DocSecurity>0</DocSecurity>
  <Lines>122</Lines>
  <Paragraphs>74</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Koslowski, Meghan</dc:creator>
  <cp:lastModifiedBy>RISD</cp:lastModifiedBy>
  <cp:revision>2</cp:revision>
  <dcterms:created xsi:type="dcterms:W3CDTF">2015-11-10T14:15:00Z</dcterms:created>
  <dcterms:modified xsi:type="dcterms:W3CDTF">2017-03-26T19:47:00Z</dcterms:modified>
</cp:coreProperties>
</file>