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3F" w:rsidRDefault="00DD69AD" w:rsidP="00DD69AD">
      <w:pPr>
        <w:pStyle w:val="Title"/>
        <w:jc w:val="center"/>
      </w:pPr>
      <w:r>
        <w:t>Bolt Measurement</w:t>
      </w:r>
    </w:p>
    <w:p w:rsidR="00816178" w:rsidRDefault="00DF1207" w:rsidP="00816178">
      <w:pPr>
        <w:jc w:val="center"/>
      </w:pPr>
      <w:r>
        <w:rPr>
          <w:noProof/>
        </w:rPr>
        <w:drawing>
          <wp:inline distT="0" distB="0" distL="0" distR="0">
            <wp:extent cx="4486275" cy="4295775"/>
            <wp:effectExtent l="0" t="0" r="9525" b="9525"/>
            <wp:docPr id="2" name="Picture 2" descr="bolt to measure" title="bolt to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4295775"/>
                    </a:xfrm>
                    <a:prstGeom prst="rect">
                      <a:avLst/>
                    </a:prstGeom>
                    <a:noFill/>
                    <a:ln>
                      <a:noFill/>
                    </a:ln>
                  </pic:spPr>
                </pic:pic>
              </a:graphicData>
            </a:graphic>
          </wp:inline>
        </w:drawing>
      </w:r>
    </w:p>
    <w:p w:rsidR="00DD69AD" w:rsidRDefault="00DD69AD" w:rsidP="00DD69AD">
      <w:pPr>
        <w:pStyle w:val="ListParagraph"/>
        <w:numPr>
          <w:ilvl w:val="0"/>
          <w:numId w:val="1"/>
        </w:numPr>
      </w:pPr>
      <w:r>
        <w:t>Using the appropriate measuring tool find the sizes of this bolt:</w:t>
      </w:r>
    </w:p>
    <w:p w:rsidR="00DD69AD" w:rsidRDefault="003D0E8D" w:rsidP="00DD69AD">
      <w:pPr>
        <w:ind w:left="2160" w:firstLine="720"/>
      </w:pPr>
      <w:r>
        <w:t>English (</w:t>
      </w:r>
      <w:r w:rsidR="00611A58">
        <w:t>Inch</w:t>
      </w:r>
      <w:r>
        <w:t>)</w:t>
      </w:r>
      <w:r w:rsidR="00816178">
        <w:tab/>
      </w:r>
      <w:r w:rsidR="00816178">
        <w:tab/>
      </w:r>
      <w:r w:rsidR="00816178">
        <w:tab/>
      </w:r>
      <w:bookmarkStart w:id="0" w:name="_GoBack"/>
      <w:bookmarkEnd w:id="0"/>
      <w:r w:rsidR="00DD69AD">
        <w:t>Metric</w:t>
      </w:r>
    </w:p>
    <w:p w:rsidR="00DD69AD" w:rsidRDefault="00DD69AD" w:rsidP="00DD69AD">
      <w:pPr>
        <w:pStyle w:val="ListParagraph"/>
        <w:numPr>
          <w:ilvl w:val="0"/>
          <w:numId w:val="2"/>
        </w:numPr>
      </w:pPr>
      <w:r>
        <w:t xml:space="preserve"> _______________________________</w:t>
      </w:r>
      <w:r>
        <w:tab/>
        <w:t>_______________________________</w:t>
      </w:r>
    </w:p>
    <w:p w:rsidR="00DD69AD" w:rsidRDefault="00DD69AD" w:rsidP="00DD69AD">
      <w:pPr>
        <w:ind w:left="720"/>
      </w:pPr>
    </w:p>
    <w:p w:rsidR="00DD69AD" w:rsidRDefault="00DD69AD" w:rsidP="00DD69AD">
      <w:pPr>
        <w:pStyle w:val="ListParagraph"/>
        <w:numPr>
          <w:ilvl w:val="0"/>
          <w:numId w:val="2"/>
        </w:numPr>
      </w:pPr>
      <w:r>
        <w:t>_______________________________</w:t>
      </w:r>
      <w:r>
        <w:tab/>
        <w:t>_______________________________</w:t>
      </w:r>
    </w:p>
    <w:p w:rsidR="00DD69AD" w:rsidRDefault="00DD69AD" w:rsidP="00DD69AD">
      <w:pPr>
        <w:ind w:left="720"/>
      </w:pPr>
    </w:p>
    <w:p w:rsidR="00DD69AD" w:rsidRDefault="00DD69AD" w:rsidP="00DD69AD">
      <w:pPr>
        <w:pStyle w:val="ListParagraph"/>
        <w:numPr>
          <w:ilvl w:val="0"/>
          <w:numId w:val="2"/>
        </w:numPr>
      </w:pPr>
      <w:r>
        <w:t>_______________________________</w:t>
      </w:r>
      <w:r>
        <w:tab/>
        <w:t>_______________________________</w:t>
      </w:r>
    </w:p>
    <w:p w:rsidR="00DD69AD" w:rsidRDefault="00DD69AD" w:rsidP="00DD69AD">
      <w:pPr>
        <w:ind w:left="720"/>
      </w:pPr>
    </w:p>
    <w:p w:rsidR="00DD69AD" w:rsidRDefault="00DD69AD" w:rsidP="00DD69AD">
      <w:pPr>
        <w:pStyle w:val="ListParagraph"/>
        <w:numPr>
          <w:ilvl w:val="0"/>
          <w:numId w:val="2"/>
        </w:numPr>
      </w:pPr>
      <w:r>
        <w:t>_______________________________</w:t>
      </w:r>
      <w:r>
        <w:tab/>
        <w:t>_______________________________</w:t>
      </w:r>
    </w:p>
    <w:p w:rsidR="00EA0C41" w:rsidRDefault="00EA0C41" w:rsidP="00EA0C41">
      <w:pPr>
        <w:pStyle w:val="ListParagraph"/>
      </w:pPr>
    </w:p>
    <w:p w:rsidR="00EA0C41" w:rsidRDefault="00816178" w:rsidP="00EA0C41">
      <w:pPr>
        <w:pStyle w:val="NoSpacing"/>
        <w:spacing w:line="360" w:lineRule="auto"/>
      </w:pPr>
      <w:hyperlink r:id="rId6" w:tooltip="Creative Commons License" w:history="1">
        <w:r w:rsidR="00EA0C41" w:rsidRPr="00BE61CF">
          <w:rPr>
            <w:rStyle w:val="Hyperlink"/>
          </w:rPr>
          <w:t>http://creativecommons.org/licenses/by/3.0</w:t>
        </w:r>
      </w:hyperlink>
      <w:r w:rsidR="00EA0C41" w:rsidRPr="00BE61CF">
        <w:t xml:space="preserve"> This work is licensed under a Creative Commons Attribution 3.0 Unported License [http://creativecommons.org/licenses/by/3.0]</w:t>
      </w:r>
      <w:r w:rsidR="00EA0C41" w:rsidRPr="00BE61CF">
        <w:br/>
        <w:t> </w:t>
      </w:r>
      <w:r w:rsidR="00EA0C41" w:rsidRPr="00BE61CF">
        <w:br/>
        <w:t>This project is sponsored by a $15.9 million grant from the U.S. Department of Labor, Employment and Training Administration.</w:t>
      </w:r>
    </w:p>
    <w:p w:rsidR="00EA0C41" w:rsidRPr="00BE61CF" w:rsidRDefault="00EA0C41" w:rsidP="00EA0C41">
      <w:pPr>
        <w:pStyle w:val="NoSpacing"/>
        <w:spacing w:line="360" w:lineRule="auto"/>
      </w:pPr>
      <w:r w:rsidRPr="00BE61CF">
        <w:b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A0C41" w:rsidRPr="00DD69AD" w:rsidRDefault="00EA0C41" w:rsidP="00EA0C41"/>
    <w:sectPr w:rsidR="00EA0C41" w:rsidRPr="00DD69AD" w:rsidSect="0041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56AF2"/>
    <w:multiLevelType w:val="hybridMultilevel"/>
    <w:tmpl w:val="8CF2BDBE"/>
    <w:lvl w:ilvl="0" w:tplc="8848A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66756F"/>
    <w:multiLevelType w:val="hybridMultilevel"/>
    <w:tmpl w:val="7E46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AD"/>
    <w:rsid w:val="00053543"/>
    <w:rsid w:val="000D6CEA"/>
    <w:rsid w:val="003D0E8D"/>
    <w:rsid w:val="00412DED"/>
    <w:rsid w:val="0058143F"/>
    <w:rsid w:val="00611A58"/>
    <w:rsid w:val="007D437C"/>
    <w:rsid w:val="00816178"/>
    <w:rsid w:val="00892CDD"/>
    <w:rsid w:val="00AE7893"/>
    <w:rsid w:val="00DD69AD"/>
    <w:rsid w:val="00DF1207"/>
    <w:rsid w:val="00E01F4E"/>
    <w:rsid w:val="00E77A5E"/>
    <w:rsid w:val="00EA0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107C9-60DC-425B-87D1-1E5EA024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A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AD"/>
    <w:rPr>
      <w:rFonts w:ascii="Tahoma" w:hAnsi="Tahoma" w:cs="Tahoma"/>
      <w:sz w:val="16"/>
      <w:szCs w:val="16"/>
    </w:rPr>
  </w:style>
  <w:style w:type="paragraph" w:styleId="Title">
    <w:name w:val="Title"/>
    <w:basedOn w:val="Normal"/>
    <w:next w:val="Normal"/>
    <w:link w:val="TitleChar"/>
    <w:uiPriority w:val="10"/>
    <w:qFormat/>
    <w:rsid w:val="00DD6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9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69AD"/>
    <w:pPr>
      <w:ind w:left="720"/>
      <w:contextualSpacing/>
    </w:pPr>
  </w:style>
  <w:style w:type="paragraph" w:styleId="NoSpacing">
    <w:name w:val="No Spacing"/>
    <w:uiPriority w:val="1"/>
    <w:qFormat/>
    <w:rsid w:val="00EA0C41"/>
    <w:pPr>
      <w:spacing w:after="0" w:line="240" w:lineRule="auto"/>
    </w:pPr>
  </w:style>
  <w:style w:type="character" w:styleId="Hyperlink">
    <w:name w:val="Hyperlink"/>
    <w:basedOn w:val="DefaultParagraphFont"/>
    <w:uiPriority w:val="99"/>
    <w:unhideWhenUsed/>
    <w:rsid w:val="00EA0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252</Words>
  <Characters>1231</Characters>
  <Application>Microsoft Office Word</Application>
  <DocSecurity>0</DocSecurity>
  <Lines>30</Lines>
  <Paragraphs>22</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RISD</cp:lastModifiedBy>
  <cp:revision>7</cp:revision>
  <dcterms:created xsi:type="dcterms:W3CDTF">2013-07-21T16:29:00Z</dcterms:created>
  <dcterms:modified xsi:type="dcterms:W3CDTF">2017-06-28T13:24:00Z</dcterms:modified>
</cp:coreProperties>
</file>