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C0" w:rsidRDefault="00AA1AC0" w:rsidP="00755EA8">
      <w:pPr>
        <w:jc w:val="center"/>
        <w:rPr>
          <w:b/>
          <w:sz w:val="48"/>
          <w:u w:val="single"/>
        </w:rPr>
      </w:pPr>
    </w:p>
    <w:p w:rsidR="00AA1AC0" w:rsidRDefault="00AA1AC0" w:rsidP="00755EA8">
      <w:pPr>
        <w:jc w:val="center"/>
        <w:rPr>
          <w:b/>
          <w:sz w:val="48"/>
          <w:u w:val="single"/>
        </w:rPr>
      </w:pPr>
    </w:p>
    <w:p w:rsidR="006C2B3A" w:rsidRPr="00755EA8" w:rsidRDefault="00E44C24" w:rsidP="00755EA8">
      <w:pPr>
        <w:jc w:val="center"/>
        <w:rPr>
          <w:b/>
          <w:sz w:val="48"/>
          <w:u w:val="single"/>
        </w:rPr>
      </w:pPr>
      <w:r w:rsidRPr="00755EA8">
        <w:rPr>
          <w:b/>
          <w:sz w:val="48"/>
          <w:u w:val="single"/>
        </w:rPr>
        <w:t>STATION 1: Instructions</w:t>
      </w:r>
    </w:p>
    <w:p w:rsidR="00E44C24" w:rsidRPr="00755EA8" w:rsidRDefault="00E44C24">
      <w:pPr>
        <w:rPr>
          <w:sz w:val="48"/>
        </w:rPr>
      </w:pPr>
      <w:r w:rsidRPr="00755EA8">
        <w:rPr>
          <w:sz w:val="48"/>
        </w:rPr>
        <w:t xml:space="preserve">Attach 2 X </w:t>
      </w:r>
      <w:r w:rsidR="00FD42BE" w:rsidRPr="00755EA8">
        <w:rPr>
          <w:sz w:val="48"/>
        </w:rPr>
        <w:t>2 block onto the top of the</w:t>
      </w:r>
      <w:r w:rsidRPr="00755EA8">
        <w:rPr>
          <w:sz w:val="48"/>
        </w:rPr>
        <w:t xml:space="preserve"> 4 X 2 block</w:t>
      </w:r>
    </w:p>
    <w:p w:rsidR="00E44C24" w:rsidRDefault="00E44C24">
      <w:pPr>
        <w:rPr>
          <w:sz w:val="48"/>
        </w:rPr>
      </w:pPr>
    </w:p>
    <w:p w:rsidR="00AA1AC0" w:rsidRPr="00755EA8" w:rsidRDefault="00AA1AC0">
      <w:pPr>
        <w:rPr>
          <w:sz w:val="48"/>
        </w:rPr>
      </w:pPr>
    </w:p>
    <w:p w:rsidR="00EA1DCB" w:rsidRDefault="00EA1DCB">
      <w:pPr>
        <w:rPr>
          <w:b/>
          <w:sz w:val="48"/>
          <w:u w:val="single"/>
        </w:rPr>
      </w:pPr>
      <w:r>
        <w:rPr>
          <w:b/>
          <w:sz w:val="48"/>
          <w:u w:val="single"/>
        </w:rPr>
        <w:br w:type="page"/>
      </w:r>
    </w:p>
    <w:p w:rsidR="00FD42BE" w:rsidRPr="00755EA8" w:rsidRDefault="00FD42BE" w:rsidP="00755EA8">
      <w:pPr>
        <w:jc w:val="center"/>
        <w:rPr>
          <w:b/>
          <w:sz w:val="48"/>
          <w:u w:val="single"/>
        </w:rPr>
      </w:pPr>
      <w:r w:rsidRPr="00755EA8">
        <w:rPr>
          <w:b/>
          <w:sz w:val="48"/>
          <w:u w:val="single"/>
        </w:rPr>
        <w:lastRenderedPageBreak/>
        <w:t>STATION 2: Instructions</w:t>
      </w:r>
    </w:p>
    <w:p w:rsidR="00755EA8" w:rsidRPr="00755EA8" w:rsidRDefault="00755EA8" w:rsidP="00FD42BE">
      <w:pPr>
        <w:rPr>
          <w:sz w:val="48"/>
        </w:rPr>
      </w:pPr>
    </w:p>
    <w:p w:rsidR="00FD42BE" w:rsidRPr="00755EA8" w:rsidRDefault="00FD42BE" w:rsidP="00FD42BE">
      <w:pPr>
        <w:rPr>
          <w:sz w:val="48"/>
        </w:rPr>
      </w:pPr>
      <w:r w:rsidRPr="00755EA8">
        <w:rPr>
          <w:sz w:val="48"/>
        </w:rPr>
        <w:t xml:space="preserve">Attach </w:t>
      </w:r>
      <w:r w:rsidR="009728B5" w:rsidRPr="00755EA8">
        <w:rPr>
          <w:sz w:val="48"/>
        </w:rPr>
        <w:t>4</w:t>
      </w:r>
      <w:r w:rsidRPr="00755EA8">
        <w:rPr>
          <w:sz w:val="48"/>
        </w:rPr>
        <w:t xml:space="preserve"> X 2 block onto </w:t>
      </w:r>
      <w:r w:rsidR="009728B5" w:rsidRPr="00755EA8">
        <w:rPr>
          <w:sz w:val="48"/>
        </w:rPr>
        <w:t xml:space="preserve">existing </w:t>
      </w:r>
      <w:r w:rsidRPr="00755EA8">
        <w:rPr>
          <w:sz w:val="48"/>
        </w:rPr>
        <w:t>4 X 2 block</w:t>
      </w:r>
      <w:r w:rsidR="009728B5" w:rsidRPr="00755EA8">
        <w:rPr>
          <w:sz w:val="48"/>
        </w:rPr>
        <w:t>-2 X 2 block assembly</w:t>
      </w:r>
    </w:p>
    <w:p w:rsidR="00AA1AC0" w:rsidRDefault="00AA1AC0" w:rsidP="00AA1AC0">
      <w:pPr>
        <w:jc w:val="center"/>
        <w:rPr>
          <w:sz w:val="48"/>
        </w:rPr>
      </w:pPr>
    </w:p>
    <w:p w:rsidR="00AA1AC0" w:rsidRDefault="00AA1AC0" w:rsidP="00AA1AC0">
      <w:pPr>
        <w:jc w:val="center"/>
        <w:rPr>
          <w:sz w:val="48"/>
        </w:rPr>
      </w:pPr>
    </w:p>
    <w:p w:rsidR="00EA1DCB" w:rsidRDefault="00EA1DCB">
      <w:pPr>
        <w:rPr>
          <w:b/>
          <w:sz w:val="48"/>
          <w:u w:val="single"/>
        </w:rPr>
      </w:pPr>
      <w:r>
        <w:rPr>
          <w:b/>
          <w:sz w:val="48"/>
          <w:u w:val="single"/>
        </w:rPr>
        <w:br w:type="page"/>
      </w:r>
    </w:p>
    <w:p w:rsidR="009728B5" w:rsidRPr="00755EA8" w:rsidRDefault="009728B5" w:rsidP="00AA1AC0">
      <w:pPr>
        <w:jc w:val="center"/>
        <w:rPr>
          <w:b/>
          <w:sz w:val="48"/>
          <w:u w:val="single"/>
        </w:rPr>
      </w:pPr>
      <w:r w:rsidRPr="00755EA8">
        <w:rPr>
          <w:b/>
          <w:sz w:val="48"/>
          <w:u w:val="single"/>
        </w:rPr>
        <w:lastRenderedPageBreak/>
        <w:t>STATION 3: Instructions</w:t>
      </w:r>
    </w:p>
    <w:p w:rsidR="009728B5" w:rsidRPr="00755EA8" w:rsidRDefault="009728B5" w:rsidP="00FD42BE">
      <w:pPr>
        <w:rPr>
          <w:sz w:val="48"/>
        </w:rPr>
      </w:pPr>
      <w:r w:rsidRPr="00755EA8">
        <w:rPr>
          <w:sz w:val="48"/>
        </w:rPr>
        <w:t xml:space="preserve">Using the “tool” – a nitrile glove </w:t>
      </w:r>
      <w:r w:rsidR="00903F58" w:rsidRPr="00755EA8">
        <w:rPr>
          <w:sz w:val="48"/>
        </w:rPr>
        <w:t>–</w:t>
      </w:r>
      <w:r w:rsidRPr="00755EA8">
        <w:rPr>
          <w:sz w:val="48"/>
        </w:rPr>
        <w:t xml:space="preserve"> </w:t>
      </w:r>
      <w:r w:rsidR="00903F58" w:rsidRPr="00755EA8">
        <w:rPr>
          <w:sz w:val="48"/>
        </w:rPr>
        <w:t>put the 4 X 2 block on the top</w:t>
      </w:r>
    </w:p>
    <w:p w:rsidR="00903F58" w:rsidRPr="00755EA8" w:rsidRDefault="00903F58" w:rsidP="00FD42BE">
      <w:pPr>
        <w:rPr>
          <w:sz w:val="48"/>
        </w:rPr>
      </w:pPr>
    </w:p>
    <w:p w:rsidR="00AA1AC0" w:rsidRDefault="00AA1AC0" w:rsidP="00FD42BE">
      <w:pPr>
        <w:rPr>
          <w:b/>
          <w:sz w:val="48"/>
          <w:u w:val="single"/>
        </w:rPr>
      </w:pPr>
    </w:p>
    <w:p w:rsidR="00EA1DCB" w:rsidRDefault="00EA1DCB">
      <w:pPr>
        <w:rPr>
          <w:b/>
          <w:sz w:val="48"/>
          <w:u w:val="single"/>
        </w:rPr>
      </w:pPr>
      <w:r>
        <w:rPr>
          <w:b/>
          <w:sz w:val="48"/>
          <w:u w:val="single"/>
        </w:rPr>
        <w:br w:type="page"/>
      </w:r>
    </w:p>
    <w:p w:rsidR="00903F58" w:rsidRPr="00AA1AC0" w:rsidRDefault="00903F58" w:rsidP="00AA1AC0">
      <w:pPr>
        <w:jc w:val="center"/>
        <w:rPr>
          <w:b/>
          <w:sz w:val="48"/>
          <w:u w:val="single"/>
        </w:rPr>
      </w:pPr>
      <w:r w:rsidRPr="00AA1AC0">
        <w:rPr>
          <w:b/>
          <w:sz w:val="48"/>
          <w:u w:val="single"/>
        </w:rPr>
        <w:lastRenderedPageBreak/>
        <w:t>STATION 4: Instructions</w:t>
      </w:r>
    </w:p>
    <w:p w:rsidR="00903F58" w:rsidRPr="00755EA8" w:rsidRDefault="00903F58" w:rsidP="00FD42BE">
      <w:pPr>
        <w:rPr>
          <w:sz w:val="48"/>
        </w:rPr>
      </w:pPr>
      <w:r w:rsidRPr="00755EA8">
        <w:rPr>
          <w:sz w:val="48"/>
        </w:rPr>
        <w:t>Wrap the assembly with a rubber band</w:t>
      </w:r>
    </w:p>
    <w:p w:rsidR="00903F58" w:rsidRPr="00755EA8" w:rsidRDefault="00903F58" w:rsidP="00FD42BE">
      <w:pPr>
        <w:rPr>
          <w:sz w:val="48"/>
        </w:rPr>
      </w:pPr>
    </w:p>
    <w:p w:rsidR="00903F58" w:rsidRPr="00755EA8" w:rsidRDefault="00755EA8" w:rsidP="00EA1DCB">
      <w:pPr>
        <w:rPr>
          <w:b/>
          <w:sz w:val="48"/>
          <w:u w:val="single"/>
        </w:rPr>
      </w:pPr>
      <w:r w:rsidRPr="00755EA8">
        <w:rPr>
          <w:sz w:val="48"/>
        </w:rPr>
        <w:br w:type="page"/>
      </w:r>
      <w:r w:rsidR="00903F58" w:rsidRPr="00755EA8">
        <w:rPr>
          <w:b/>
          <w:sz w:val="48"/>
          <w:u w:val="single"/>
        </w:rPr>
        <w:lastRenderedPageBreak/>
        <w:t>STATION 5: INSPECTION</w:t>
      </w:r>
    </w:p>
    <w:p w:rsidR="00903F58" w:rsidRPr="00755EA8" w:rsidRDefault="00903F58" w:rsidP="00FD42BE">
      <w:pPr>
        <w:rPr>
          <w:sz w:val="48"/>
        </w:rPr>
      </w:pPr>
      <w:r w:rsidRPr="00755EA8">
        <w:rPr>
          <w:sz w:val="48"/>
        </w:rPr>
        <w:t>Inspect the entire set of 10 assemblies.</w:t>
      </w:r>
    </w:p>
    <w:p w:rsidR="00903F58" w:rsidRPr="00755EA8" w:rsidRDefault="00903F58" w:rsidP="00FD42BE">
      <w:pPr>
        <w:rPr>
          <w:sz w:val="48"/>
        </w:rPr>
      </w:pPr>
      <w:r w:rsidRPr="00755EA8">
        <w:rPr>
          <w:sz w:val="48"/>
        </w:rPr>
        <w:t>If a part meets specification, pass it.</w:t>
      </w:r>
    </w:p>
    <w:p w:rsidR="00903F58" w:rsidRDefault="00903F58" w:rsidP="00FD42BE">
      <w:pPr>
        <w:rPr>
          <w:sz w:val="48"/>
        </w:rPr>
      </w:pPr>
      <w:r w:rsidRPr="00755EA8">
        <w:rPr>
          <w:sz w:val="48"/>
        </w:rPr>
        <w:t>If a part does not meet specifications, bring the defective ones back to the front of the line to have them reworked.</w:t>
      </w:r>
    </w:p>
    <w:p w:rsidR="00FB3B06" w:rsidRPr="00755EA8" w:rsidRDefault="00FB3B06" w:rsidP="00FD42BE">
      <w:pPr>
        <w:rPr>
          <w:sz w:val="48"/>
        </w:rPr>
      </w:pPr>
    </w:p>
    <w:p w:rsidR="00A20E18" w:rsidRDefault="00A20E18">
      <w:pPr>
        <w:rPr>
          <w:sz w:val="48"/>
        </w:rPr>
      </w:pPr>
    </w:p>
    <w:p w:rsidR="00EA1DCB" w:rsidRDefault="00EA1DCB">
      <w:r>
        <w:br w:type="page"/>
      </w:r>
    </w:p>
    <w:bookmarkStart w:id="0" w:name="_GoBack"/>
    <w:bookmarkEnd w:id="0"/>
    <w:p w:rsidR="00A20E18" w:rsidRDefault="00636473" w:rsidP="00A20E18">
      <w:pPr>
        <w:pStyle w:val="NoSpacing"/>
        <w:spacing w:line="360" w:lineRule="auto"/>
      </w:pPr>
      <w:r>
        <w:lastRenderedPageBreak/>
        <w:fldChar w:fldCharType="begin"/>
      </w:r>
      <w:r>
        <w:instrText xml:space="preserve"> HYPERLINK "</w:instrText>
      </w:r>
      <w:r w:rsidRPr="00636473">
        <w:instrText>http://creativecommons.org/licenses/by/3.0</w:instrText>
      </w:r>
      <w:r>
        <w:instrText xml:space="preserve">" </w:instrText>
      </w:r>
      <w:r>
        <w:fldChar w:fldCharType="separate"/>
      </w:r>
      <w:r w:rsidRPr="00AC2F85">
        <w:rPr>
          <w:rStyle w:val="Hyperlink"/>
        </w:rPr>
        <w:t>http://creativecommons.org/licenses/by/3.0</w:t>
      </w:r>
      <w:r>
        <w:fldChar w:fldCharType="end"/>
      </w:r>
      <w:r w:rsidR="00A20E18" w:rsidRPr="00BE61CF">
        <w:t xml:space="preserve"> </w:t>
      </w:r>
      <w:proofErr w:type="gramStart"/>
      <w:r w:rsidR="00A20E18" w:rsidRPr="00BE61CF">
        <w:t>This</w:t>
      </w:r>
      <w:proofErr w:type="gramEnd"/>
      <w:r w:rsidR="00A20E18" w:rsidRPr="00BE61CF">
        <w:t xml:space="preserve"> work is licensed under a Creative Commons Attribution 3.0 </w:t>
      </w:r>
      <w:proofErr w:type="spellStart"/>
      <w:r w:rsidR="00A20E18" w:rsidRPr="00BE61CF">
        <w:t>Unported</w:t>
      </w:r>
      <w:proofErr w:type="spellEnd"/>
      <w:r w:rsidR="00A20E18" w:rsidRPr="00BE61CF">
        <w:t xml:space="preserve"> License [http://creativecommons.org/licenses/by/3.0]</w:t>
      </w:r>
      <w:r w:rsidR="00A20E18" w:rsidRPr="00BE61CF">
        <w:br/>
        <w:t> </w:t>
      </w:r>
      <w:r w:rsidR="00A20E18" w:rsidRPr="00BE61CF">
        <w:br/>
        <w:t>This project is sponsored by a $15.9 million grant from the U.S. Department of Labor, Employment and Training Administration.</w:t>
      </w:r>
    </w:p>
    <w:p w:rsidR="00A20E18" w:rsidRPr="00BE61CF" w:rsidRDefault="00A20E18" w:rsidP="00A20E18">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20E18" w:rsidRPr="00755EA8" w:rsidRDefault="00A20E18">
      <w:pPr>
        <w:rPr>
          <w:sz w:val="48"/>
        </w:rPr>
      </w:pPr>
    </w:p>
    <w:sectPr w:rsidR="00A20E18" w:rsidRPr="0075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24"/>
    <w:rsid w:val="0058427E"/>
    <w:rsid w:val="00636473"/>
    <w:rsid w:val="006C2B3A"/>
    <w:rsid w:val="00755EA8"/>
    <w:rsid w:val="00824327"/>
    <w:rsid w:val="00903F58"/>
    <w:rsid w:val="009728B5"/>
    <w:rsid w:val="00A20E18"/>
    <w:rsid w:val="00AA1AC0"/>
    <w:rsid w:val="00E44C24"/>
    <w:rsid w:val="00EA1DCB"/>
    <w:rsid w:val="00FB3B06"/>
    <w:rsid w:val="00FD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07EF-9522-46F6-9E0A-31CCC559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E18"/>
    <w:pPr>
      <w:spacing w:after="0" w:line="240" w:lineRule="auto"/>
    </w:pPr>
  </w:style>
  <w:style w:type="character" w:styleId="Hyperlink">
    <w:name w:val="Hyperlink"/>
    <w:basedOn w:val="DefaultParagraphFont"/>
    <w:uiPriority w:val="99"/>
    <w:unhideWhenUsed/>
    <w:rsid w:val="00A20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279</Words>
  <Characters>1364</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David</dc:creator>
  <cp:lastModifiedBy>RISD</cp:lastModifiedBy>
  <cp:revision>7</cp:revision>
  <dcterms:created xsi:type="dcterms:W3CDTF">2016-02-17T14:36:00Z</dcterms:created>
  <dcterms:modified xsi:type="dcterms:W3CDTF">2017-06-28T15:42:00Z</dcterms:modified>
</cp:coreProperties>
</file>