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32C1" w14:textId="77777777" w:rsidR="0073323B" w:rsidRPr="0073323B" w:rsidRDefault="0073323B" w:rsidP="0073323B">
      <w:pPr>
        <w:rPr>
          <w:rFonts w:ascii="Arial" w:eastAsia="Times New Roman" w:hAnsi="Arial" w:cs="Arial"/>
          <w:color w:val="000000"/>
        </w:rPr>
      </w:pPr>
      <w:r w:rsidRPr="0073323B">
        <w:rPr>
          <w:rFonts w:ascii="Times New Roman" w:eastAsia="Times New Roman" w:hAnsi="Times New Roman" w:cs="Times New Roman"/>
          <w:i/>
          <w:iCs/>
          <w:color w:val="000000"/>
          <w:sz w:val="27"/>
          <w:szCs w:val="27"/>
          <w:bdr w:val="none" w:sz="0" w:space="0" w:color="auto" w:frame="1"/>
        </w:rPr>
        <w:t>Upon successful completion of this project, you should be able to:</w:t>
      </w:r>
    </w:p>
    <w:p w14:paraId="4851EB4E" w14:textId="77777777" w:rsidR="0073323B" w:rsidRPr="0073323B" w:rsidRDefault="0073323B" w:rsidP="0073323B">
      <w:pPr>
        <w:numPr>
          <w:ilvl w:val="0"/>
          <w:numId w:val="5"/>
        </w:numPr>
        <w:ind w:left="0"/>
        <w:rPr>
          <w:rFonts w:ascii="inherit" w:eastAsia="Times New Roman" w:hAnsi="inherit" w:cs="Arial"/>
          <w:color w:val="000000"/>
          <w:sz w:val="20"/>
          <w:szCs w:val="20"/>
        </w:rPr>
      </w:pPr>
      <w:r w:rsidRPr="0073323B">
        <w:rPr>
          <w:rFonts w:ascii="Times New Roman" w:eastAsia="Times New Roman" w:hAnsi="Times New Roman" w:cs="Times New Roman"/>
          <w:i/>
          <w:iCs/>
          <w:color w:val="000000"/>
          <w:sz w:val="27"/>
          <w:szCs w:val="27"/>
          <w:bdr w:val="none" w:sz="0" w:space="0" w:color="auto" w:frame="1"/>
        </w:rPr>
        <w:t> </w:t>
      </w:r>
      <w:r w:rsidRPr="0073323B">
        <w:rPr>
          <w:rFonts w:ascii="Times New Roman" w:eastAsia="Times New Roman" w:hAnsi="Times New Roman" w:cs="Times New Roman"/>
          <w:color w:val="000000"/>
          <w:sz w:val="27"/>
          <w:szCs w:val="27"/>
          <w:bdr w:val="none" w:sz="0" w:space="0" w:color="auto" w:frame="1"/>
        </w:rPr>
        <w:t>Work on a team that designs a manufacturing process for the building of a wagon, addressing such issues as the personnel, equipment, materials, time, quality and costs required to manufacture your wagon. </w:t>
      </w:r>
    </w:p>
    <w:p w14:paraId="7AA5AEEE" w14:textId="77777777" w:rsidR="0041651A" w:rsidRPr="00DF78E3" w:rsidRDefault="0041651A" w:rsidP="00DF78E3">
      <w:pPr>
        <w:spacing w:before="100" w:beforeAutospacing="1" w:after="100" w:afterAutospacing="1"/>
        <w:rPr>
          <w:rFonts w:ascii="Times New Roman" w:eastAsia="Times New Roman" w:hAnsi="Times New Roman" w:cs="Times New Roman"/>
          <w:sz w:val="27"/>
          <w:szCs w:val="27"/>
        </w:rPr>
      </w:pPr>
      <w:bookmarkStart w:id="0" w:name="_GoBack"/>
      <w:bookmarkEnd w:id="0"/>
    </w:p>
    <w:p w14:paraId="36C385B6" w14:textId="77777777" w:rsidR="00B81A0B" w:rsidRDefault="00B81A0B">
      <w:pPr>
        <w:rPr>
          <w:rFonts w:ascii="Times New Roman" w:hAnsi="Times New Roman" w:cs="Times New Roman"/>
        </w:rPr>
      </w:pPr>
    </w:p>
    <w:p w14:paraId="05ED5B88"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DDD1DA9"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 </w:t>
      </w:r>
    </w:p>
    <w:p w14:paraId="26C7D182"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This work is licensed under a Creative Commons Attribution 3.0 </w:t>
      </w:r>
      <w:proofErr w:type="spellStart"/>
      <w:r w:rsidRPr="00B81A0B">
        <w:rPr>
          <w:rFonts w:ascii="Times New Roman" w:hAnsi="Times New Roman" w:cs="Times New Roman"/>
        </w:rPr>
        <w:t>Unported</w:t>
      </w:r>
      <w:proofErr w:type="spellEnd"/>
      <w:r w:rsidRPr="00B81A0B">
        <w:rPr>
          <w:rFonts w:ascii="Times New Roman" w:hAnsi="Times New Roman" w:cs="Times New Roman"/>
        </w:rPr>
        <w:t> License [http://creativecommons.org/licenses/by/3.0]</w:t>
      </w:r>
    </w:p>
    <w:p w14:paraId="5ABD3E78" w14:textId="77777777" w:rsidR="00B81A0B" w:rsidRPr="00B81A0B" w:rsidRDefault="00B81A0B">
      <w:pPr>
        <w:rPr>
          <w:rFonts w:ascii="Times New Roman" w:hAnsi="Times New Roman" w:cs="Times New Roman"/>
        </w:rPr>
      </w:pPr>
    </w:p>
    <w:sectPr w:rsidR="00B81A0B" w:rsidRPr="00B81A0B" w:rsidSect="00CC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3B5"/>
    <w:multiLevelType w:val="multilevel"/>
    <w:tmpl w:val="32601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84D47"/>
    <w:multiLevelType w:val="multilevel"/>
    <w:tmpl w:val="A48E6B5A"/>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494F1F69"/>
    <w:multiLevelType w:val="multilevel"/>
    <w:tmpl w:val="77185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C302F"/>
    <w:multiLevelType w:val="multilevel"/>
    <w:tmpl w:val="85F6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B710C"/>
    <w:multiLevelType w:val="multilevel"/>
    <w:tmpl w:val="54A0E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0B"/>
    <w:rsid w:val="00066A00"/>
    <w:rsid w:val="000931D5"/>
    <w:rsid w:val="0041651A"/>
    <w:rsid w:val="00565C75"/>
    <w:rsid w:val="006359C6"/>
    <w:rsid w:val="0073323B"/>
    <w:rsid w:val="009B3B2C"/>
    <w:rsid w:val="00B81A0B"/>
    <w:rsid w:val="00CC1988"/>
    <w:rsid w:val="00D80C5F"/>
    <w:rsid w:val="00D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41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1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3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524">
      <w:bodyDiv w:val="1"/>
      <w:marLeft w:val="0"/>
      <w:marRight w:val="0"/>
      <w:marTop w:val="0"/>
      <w:marBottom w:val="0"/>
      <w:divBdr>
        <w:top w:val="none" w:sz="0" w:space="0" w:color="auto"/>
        <w:left w:val="none" w:sz="0" w:space="0" w:color="auto"/>
        <w:bottom w:val="none" w:sz="0" w:space="0" w:color="auto"/>
        <w:right w:val="none" w:sz="0" w:space="0" w:color="auto"/>
      </w:divBdr>
    </w:div>
    <w:div w:id="256015483">
      <w:bodyDiv w:val="1"/>
      <w:marLeft w:val="0"/>
      <w:marRight w:val="0"/>
      <w:marTop w:val="0"/>
      <w:marBottom w:val="0"/>
      <w:divBdr>
        <w:top w:val="none" w:sz="0" w:space="0" w:color="auto"/>
        <w:left w:val="none" w:sz="0" w:space="0" w:color="auto"/>
        <w:bottom w:val="none" w:sz="0" w:space="0" w:color="auto"/>
        <w:right w:val="none" w:sz="0" w:space="0" w:color="auto"/>
      </w:divBdr>
    </w:div>
    <w:div w:id="661784216">
      <w:bodyDiv w:val="1"/>
      <w:marLeft w:val="0"/>
      <w:marRight w:val="0"/>
      <w:marTop w:val="0"/>
      <w:marBottom w:val="0"/>
      <w:divBdr>
        <w:top w:val="none" w:sz="0" w:space="0" w:color="auto"/>
        <w:left w:val="none" w:sz="0" w:space="0" w:color="auto"/>
        <w:bottom w:val="none" w:sz="0" w:space="0" w:color="auto"/>
        <w:right w:val="none" w:sz="0" w:space="0" w:color="auto"/>
      </w:divBdr>
    </w:div>
    <w:div w:id="1063217652">
      <w:bodyDiv w:val="1"/>
      <w:marLeft w:val="0"/>
      <w:marRight w:val="0"/>
      <w:marTop w:val="0"/>
      <w:marBottom w:val="0"/>
      <w:divBdr>
        <w:top w:val="none" w:sz="0" w:space="0" w:color="auto"/>
        <w:left w:val="none" w:sz="0" w:space="0" w:color="auto"/>
        <w:bottom w:val="none" w:sz="0" w:space="0" w:color="auto"/>
        <w:right w:val="none" w:sz="0" w:space="0" w:color="auto"/>
      </w:divBdr>
    </w:div>
    <w:div w:id="1441098485">
      <w:bodyDiv w:val="1"/>
      <w:marLeft w:val="0"/>
      <w:marRight w:val="0"/>
      <w:marTop w:val="0"/>
      <w:marBottom w:val="0"/>
      <w:divBdr>
        <w:top w:val="none" w:sz="0" w:space="0" w:color="auto"/>
        <w:left w:val="none" w:sz="0" w:space="0" w:color="auto"/>
        <w:bottom w:val="none" w:sz="0" w:space="0" w:color="auto"/>
        <w:right w:val="none" w:sz="0" w:space="0" w:color="auto"/>
      </w:divBdr>
    </w:div>
    <w:div w:id="196978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Ackerman</dc:creator>
  <cp:keywords/>
  <dc:description/>
  <cp:lastModifiedBy>RISD</cp:lastModifiedBy>
  <cp:revision>3</cp:revision>
  <dcterms:created xsi:type="dcterms:W3CDTF">2017-05-03T22:00:00Z</dcterms:created>
  <dcterms:modified xsi:type="dcterms:W3CDTF">2017-05-03T22:00:00Z</dcterms:modified>
</cp:coreProperties>
</file>